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0D" w:rsidRDefault="005F090D" w:rsidP="005F090D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  <w:r w:rsidRPr="00C46B47">
        <w:rPr>
          <w:rFonts w:asciiTheme="majorBidi" w:hAnsiTheme="majorBidi" w:cstheme="majorBidi"/>
          <w:b/>
          <w:bCs/>
          <w:sz w:val="20"/>
          <w:szCs w:val="20"/>
        </w:rPr>
        <w:t xml:space="preserve">Conclusions </w:t>
      </w:r>
    </w:p>
    <w:p w:rsidR="005F090D" w:rsidRDefault="005F090D" w:rsidP="005F090D">
      <w:pPr>
        <w:spacing w:after="0"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p w:rsidR="00AD050A" w:rsidRPr="00AD050A" w:rsidRDefault="005F090D" w:rsidP="00AD050A">
      <w:pPr>
        <w:pStyle w:val="ListParagraph"/>
        <w:numPr>
          <w:ilvl w:val="0"/>
          <w:numId w:val="2"/>
        </w:numPr>
        <w:spacing w:line="360" w:lineRule="auto"/>
        <w:ind w:left="360"/>
        <w:rPr>
          <w:rFonts w:asciiTheme="majorBidi" w:hAnsiTheme="majorBidi" w:cstheme="majorBidi"/>
          <w:sz w:val="20"/>
          <w:szCs w:val="20"/>
        </w:rPr>
      </w:pPr>
      <w:r w:rsidRPr="00AD050A">
        <w:rPr>
          <w:rFonts w:asciiTheme="majorBidi" w:hAnsiTheme="majorBidi" w:cstheme="majorBidi"/>
          <w:sz w:val="20"/>
          <w:szCs w:val="20"/>
        </w:rPr>
        <w:t>The following points were concluded on the basis of the best desalter efficiency at a crude oil flow rates in the range of 70-200 m</w:t>
      </w:r>
      <w:r w:rsidRPr="00AD050A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Pr="00AD050A">
        <w:rPr>
          <w:rFonts w:asciiTheme="majorBidi" w:hAnsiTheme="majorBidi" w:cstheme="majorBidi"/>
          <w:sz w:val="20"/>
          <w:szCs w:val="20"/>
        </w:rPr>
        <w:t xml:space="preserve">/hr: </w:t>
      </w:r>
    </w:p>
    <w:p w:rsidR="005F090D" w:rsidRDefault="005C0A6A" w:rsidP="005C0A6A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The optimum results of salt and water removal was at the temperature of 125</w:t>
      </w:r>
      <w:r w:rsidRPr="005C0A6A">
        <w:rPr>
          <w:rFonts w:asciiTheme="majorBidi" w:hAnsiTheme="majorBidi" w:cstheme="majorBidi"/>
          <w:sz w:val="20"/>
          <w:szCs w:val="20"/>
          <w:vertAlign w:val="superscript"/>
        </w:rPr>
        <w:t>o</w:t>
      </w:r>
      <w:r>
        <w:rPr>
          <w:rFonts w:asciiTheme="majorBidi" w:hAnsiTheme="majorBidi" w:cstheme="majorBidi"/>
          <w:sz w:val="20"/>
          <w:szCs w:val="20"/>
        </w:rPr>
        <w:t>C.</w:t>
      </w:r>
    </w:p>
    <w:p w:rsidR="005C0A6A" w:rsidRDefault="005C0A6A" w:rsidP="005C0A6A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The optimum injected concentration of the </w:t>
      </w:r>
      <w:r w:rsidRPr="005C0A6A">
        <w:rPr>
          <w:rFonts w:asciiTheme="majorBidi" w:hAnsiTheme="majorBidi" w:cstheme="majorBidi"/>
          <w:b/>
          <w:bCs/>
          <w:sz w:val="20"/>
          <w:szCs w:val="20"/>
        </w:rPr>
        <w:t>Embreak2W157D</w:t>
      </w:r>
      <w:r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Pr="005C0A6A">
        <w:rPr>
          <w:rFonts w:asciiTheme="majorBidi" w:hAnsiTheme="majorBidi" w:cstheme="majorBidi"/>
          <w:sz w:val="20"/>
          <w:szCs w:val="20"/>
        </w:rPr>
        <w:t>was 20 ppm for salt &amp; water removal.</w:t>
      </w:r>
    </w:p>
    <w:p w:rsidR="005C0A6A" w:rsidRDefault="005C0A6A" w:rsidP="005C0A6A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The highest efficiency for salt and water removal was at differential pressure (</w:t>
      </w:r>
      <w:proofErr w:type="gramStart"/>
      <w:r>
        <w:rPr>
          <w:rFonts w:asciiTheme="majorBidi" w:hAnsiTheme="majorBidi" w:cstheme="majorBidi"/>
          <w:sz w:val="20"/>
          <w:szCs w:val="20"/>
        </w:rPr>
        <w:t>Δp</w:t>
      </w:r>
      <w:proofErr w:type="gramEnd"/>
      <w:r>
        <w:rPr>
          <w:rFonts w:asciiTheme="majorBidi" w:hAnsiTheme="majorBidi" w:cstheme="majorBidi"/>
          <w:sz w:val="20"/>
          <w:szCs w:val="20"/>
        </w:rPr>
        <w:t>) of 1.3 bar.</w:t>
      </w:r>
    </w:p>
    <w:p w:rsidR="005C0A6A" w:rsidRDefault="005C0A6A" w:rsidP="005C0A6A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</w:t>
      </w:r>
      <w:r w:rsidR="000D2AD9">
        <w:rPr>
          <w:rFonts w:asciiTheme="majorBidi" w:hAnsiTheme="majorBidi" w:cstheme="majorBidi"/>
          <w:sz w:val="20"/>
          <w:szCs w:val="20"/>
        </w:rPr>
        <w:t>The best ratio of wash water injection to desalter unit for optimum salt and impurities removal from the crude oil was found to be 6m</w:t>
      </w:r>
      <w:r w:rsidR="000D2AD9" w:rsidRPr="000D2AD9">
        <w:rPr>
          <w:rFonts w:asciiTheme="majorBidi" w:hAnsiTheme="majorBidi" w:cstheme="majorBidi"/>
          <w:sz w:val="20"/>
          <w:szCs w:val="20"/>
          <w:vertAlign w:val="superscript"/>
        </w:rPr>
        <w:t>3</w:t>
      </w:r>
      <w:r w:rsidR="000D2AD9">
        <w:rPr>
          <w:rFonts w:asciiTheme="majorBidi" w:hAnsiTheme="majorBidi" w:cstheme="majorBidi"/>
          <w:sz w:val="20"/>
          <w:szCs w:val="20"/>
        </w:rPr>
        <w:t>/hr.</w:t>
      </w:r>
    </w:p>
    <w:p w:rsidR="00AD050A" w:rsidRPr="00AD050A" w:rsidRDefault="000D2AD9" w:rsidP="00AD050A">
      <w:pPr>
        <w:pStyle w:val="ListParagraph"/>
        <w:numPr>
          <w:ilvl w:val="0"/>
          <w:numId w:val="4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 w:rsidRPr="00AD050A">
        <w:rPr>
          <w:rFonts w:asciiTheme="majorBidi" w:hAnsiTheme="majorBidi" w:cstheme="majorBidi"/>
          <w:sz w:val="20"/>
          <w:szCs w:val="20"/>
        </w:rPr>
        <w:t>It was found</w:t>
      </w:r>
      <w:r w:rsidR="00AD050A" w:rsidRPr="00AD050A">
        <w:rPr>
          <w:rFonts w:asciiTheme="majorBidi" w:hAnsiTheme="majorBidi" w:cstheme="majorBidi"/>
          <w:sz w:val="20"/>
          <w:szCs w:val="20"/>
        </w:rPr>
        <w:t xml:space="preserve"> that the electrical voltage value of 23 KV gives the optimum collection of water drops.</w:t>
      </w:r>
      <w:bookmarkStart w:id="0" w:name="_GoBack"/>
      <w:bookmarkEnd w:id="0"/>
      <w:r w:rsidR="00AD050A" w:rsidRPr="00AD050A">
        <w:rPr>
          <w:rFonts w:asciiTheme="majorBidi" w:hAnsiTheme="majorBidi" w:cstheme="majorBidi"/>
          <w:sz w:val="20"/>
          <w:szCs w:val="20"/>
        </w:rPr>
        <w:t xml:space="preserve">       </w:t>
      </w:r>
    </w:p>
    <w:p w:rsidR="00AD050A" w:rsidRPr="00AD050A" w:rsidRDefault="00AD050A" w:rsidP="00AD050A">
      <w:pPr>
        <w:pStyle w:val="ListParagraph"/>
        <w:numPr>
          <w:ilvl w:val="0"/>
          <w:numId w:val="2"/>
        </w:numPr>
        <w:spacing w:line="360" w:lineRule="auto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 xml:space="preserve"> The overhead system corrosion was due to the hydrogen chloride dissolved in Khurmele crude oil passed through bad desalting process to downstream of the desalter unit. </w:t>
      </w:r>
    </w:p>
    <w:p w:rsidR="005F090D" w:rsidRPr="005F090D" w:rsidRDefault="005F090D" w:rsidP="005F090D">
      <w:pPr>
        <w:spacing w:line="360" w:lineRule="auto"/>
        <w:ind w:left="360"/>
        <w:rPr>
          <w:rFonts w:asciiTheme="majorBidi" w:hAnsiTheme="majorBidi" w:cstheme="majorBidi"/>
          <w:sz w:val="20"/>
          <w:szCs w:val="20"/>
        </w:rPr>
      </w:pPr>
    </w:p>
    <w:p w:rsidR="005F090D" w:rsidRPr="006C4529" w:rsidRDefault="005F090D" w:rsidP="005F090D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</w:p>
    <w:p w:rsidR="005F090D" w:rsidRPr="006C4529" w:rsidRDefault="005F090D" w:rsidP="005F090D">
      <w:pPr>
        <w:spacing w:after="0" w:line="360" w:lineRule="auto"/>
        <w:ind w:left="270" w:hanging="270"/>
        <w:jc w:val="both"/>
        <w:rPr>
          <w:rFonts w:asciiTheme="majorBidi" w:hAnsiTheme="majorBidi" w:cstheme="majorBidi"/>
          <w:sz w:val="20"/>
          <w:szCs w:val="20"/>
        </w:rPr>
      </w:pPr>
    </w:p>
    <w:p w:rsidR="005F090D" w:rsidRDefault="005F090D" w:rsidP="005F090D">
      <w:pPr>
        <w:spacing w:after="0" w:line="360" w:lineRule="auto"/>
        <w:ind w:left="270" w:hanging="27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DC38D5">
        <w:rPr>
          <w:rFonts w:asciiTheme="majorBidi" w:hAnsiTheme="majorBidi" w:cstheme="majorBidi"/>
          <w:b/>
          <w:bCs/>
          <w:sz w:val="20"/>
          <w:szCs w:val="20"/>
        </w:rPr>
        <w:t>Acknowledgements</w:t>
      </w:r>
    </w:p>
    <w:p w:rsidR="005F090D" w:rsidRPr="00DC38D5" w:rsidRDefault="005F090D" w:rsidP="005F090D">
      <w:pPr>
        <w:spacing w:after="0" w:line="360" w:lineRule="auto"/>
        <w:ind w:left="270" w:hanging="270"/>
        <w:jc w:val="both"/>
        <w:rPr>
          <w:rFonts w:asciiTheme="majorBidi" w:hAnsiTheme="majorBidi" w:cstheme="majorBidi"/>
          <w:b/>
          <w:bCs/>
          <w:sz w:val="20"/>
          <w:szCs w:val="20"/>
        </w:rPr>
      </w:pPr>
    </w:p>
    <w:p w:rsidR="005F090D" w:rsidRPr="00DC38D5" w:rsidRDefault="005F090D" w:rsidP="005F090D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Researchers are</w:t>
      </w:r>
      <w:r w:rsidRPr="00DC38D5">
        <w:rPr>
          <w:rFonts w:asciiTheme="majorBidi" w:hAnsiTheme="majorBidi" w:cstheme="majorBidi"/>
          <w:sz w:val="20"/>
          <w:szCs w:val="20"/>
        </w:rPr>
        <w:t xml:space="preserve"> indebted to the KAR Oil Company and special thanks for Refinery laboratories department.</w:t>
      </w:r>
    </w:p>
    <w:p w:rsidR="006A0D7D" w:rsidRDefault="006A0D7D"/>
    <w:sectPr w:rsidR="006A0D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10A4"/>
    <w:multiLevelType w:val="hybridMultilevel"/>
    <w:tmpl w:val="14C8A2A0"/>
    <w:lvl w:ilvl="0" w:tplc="04090015">
      <w:start w:val="1"/>
      <w:numFmt w:val="upperLetter"/>
      <w:lvlText w:val="%1.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23BC16AC"/>
    <w:multiLevelType w:val="hybridMultilevel"/>
    <w:tmpl w:val="C2224F3E"/>
    <w:lvl w:ilvl="0" w:tplc="1E3893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E320E9"/>
    <w:multiLevelType w:val="hybridMultilevel"/>
    <w:tmpl w:val="6C70A0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54342"/>
    <w:multiLevelType w:val="hybridMultilevel"/>
    <w:tmpl w:val="197CE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9F"/>
    <w:rsid w:val="000D2AD9"/>
    <w:rsid w:val="0031539F"/>
    <w:rsid w:val="003B1F8C"/>
    <w:rsid w:val="005C0A6A"/>
    <w:rsid w:val="005F090D"/>
    <w:rsid w:val="006A0D7D"/>
    <w:rsid w:val="00AD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409EBE-9E4A-4891-A683-1A5FD03A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90D"/>
    <w:pPr>
      <w:spacing w:before="0"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090D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1D426813-6A7D-4610-BFF6-06C3B20DC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Raouf Hamoudi</dc:creator>
  <cp:keywords/>
  <dc:description/>
  <cp:lastModifiedBy>Maha Raouf Hamoudi</cp:lastModifiedBy>
  <cp:revision>2</cp:revision>
  <dcterms:created xsi:type="dcterms:W3CDTF">2017-05-31T08:26:00Z</dcterms:created>
  <dcterms:modified xsi:type="dcterms:W3CDTF">2017-05-31T08:26:00Z</dcterms:modified>
</cp:coreProperties>
</file>